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FORMULARIO DE DESISTIMIENTO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sólo debe cumplimentar y enviar el presente formulario si desea desistir del contrato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)</w:t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la atención de NUCLIO DIGITAL SCHOOL, S.L., con CIF B67304717 y domicilio en Calle Padilla, 287, 08025, Barcelona: </w:t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D./Dña.______________________________________, mayor de edad, con DNI nº ________________ (del cual se adjunta copia) y domicilio en ___________________________________________________________________, nº ____, piso ____, del municipio de _________________________________, por la presente pongo en su conocimiento que desisto de mi contrato suscrito en fecha ________________ (“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Contrato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”). </w:t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Recuerde que si quiere facilitarnos algún otro dato adicional, puede hacerlo en el siguiente espacio:</w:t>
      </w:r>
    </w:p>
    <w:p w:rsidR="00000000" w:rsidDel="00000000" w:rsidP="00000000" w:rsidRDefault="00000000" w:rsidRPr="00000000" w14:paraId="0000000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Firma del cliente (sólo si el presente formulario se presenta en papel) </w:t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</w:t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Fecha </w:t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Información sobre el ejercicio del derecho de desistimiento </w:t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Derecho de desistimiento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</w:t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Tiene usted derecho a desistir del Contrato en un plazo de 14 días naturales desde la fecha de firma sin necesidad de justificación. El plazo de desistimiento expirará a los 14 días naturales desde dicha contratación. Para ejercer el derecho de desistimiento, deberá usted enviarnos una notificación, indicando su nombre, dirección completa de servicio, número de teléfono y dirección de correo electrónico, y su decisión de desistir del Contrato a través de una declaración inequívoca (por ejemplo, una carta enviada por correo postal, fax o correo electrónico). Podrá utilizar el modelo de formulario de desistimiento. Le recordamos que el uso de este formulario no es obligatorio. </w:t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Asimismo, tiene usted la opción de cumplimentar y enviar electrónicamente el modelo de formulario de desistimiento o cualquier otra declaración inequívoca a través de nuestro sitio web www.nuclio.school, remitiéndolo a la dirección de correo electrónico hello@nuclio.school. Si recurre a esa opción, le comunicaremos sin demora en un soporte duradero la recepción de dicho desistimiento. </w:t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Para cumplir el plazo de desistimiento, basta con que la comunicación relativa al ejercicio por su parte de este derecho sea enviada antes de que venza el plazo correspondiente. </w:t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Consecuencias del desistimiento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</w:t>
      </w:r>
    </w:p>
    <w:p w:rsidR="00000000" w:rsidDel="00000000" w:rsidP="00000000" w:rsidRDefault="00000000" w:rsidRPr="00000000" w14:paraId="0000001B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En caso de desistimiento por su parte, le devolveremos todos los pagos recibidos de usted, sin ninguna demora indebida y, en todo caso, a más tardar 30 días naturales a partir de la fecha en la que se nos informe de su decisión de ejercer su derecho de desistimiento. Procederemos a efectuar dicho reembolso utilizando el mismo medio de pago empleado por usted para la transacción inicial, a no ser que haya usted dispuesto expresamente lo contrario; en todo caso, no incurrirá en ningún gasto como consecuencia del reembolso.</w:t>
      </w:r>
    </w:p>
    <w:p w:rsidR="00000000" w:rsidDel="00000000" w:rsidP="00000000" w:rsidRDefault="00000000" w:rsidRPr="00000000" w14:paraId="0000001C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 obstante, de conformidad con el artículo 103 de la Ley General para la Defensa de los Consumidores y Usuarios, el ejercicio del derecho de desistimiento no aplicará respecto de la prestación de servicios ejecutados con previo consentimiento expreso de Ud., que serán abonados de conformidad con lo pactado.  </w:t>
      </w:r>
    </w:p>
    <w:sectPr>
      <w:headerReference r:id="rId7" w:type="default"/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603193" cy="538541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03193" cy="53854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6A5E6E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6A5E6E"/>
    <w:rPr>
      <w:rFonts w:ascii="Segoe UI" w:cs="Segoe UI" w:hAnsi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 w:val="1"/>
    <w:rsid w:val="00594D44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594D44"/>
  </w:style>
  <w:style w:type="paragraph" w:styleId="Piedepgina">
    <w:name w:val="footer"/>
    <w:basedOn w:val="Normal"/>
    <w:link w:val="PiedepginaCar"/>
    <w:uiPriority w:val="99"/>
    <w:unhideWhenUsed w:val="1"/>
    <w:rsid w:val="00594D44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594D44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1L6WMnWPuoiXiIMea1RiK5qqGw==">AMUW2mVvKMKct8cU6dH4tlWrfHOi+sqX8WL7j5D453V4tH5Fa0zhxYBy2yIXTQ56kFb+DAmHK31Asud4851f+Et2C+glmhDzW5Rng0CR6DkiC02K3kQp02k=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2020-10-09T18:05:00Z</dcterms:created>
  <dc:creator>. ..</dc:creator>
</cp:coreProperties>
</file>